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60" w:rsidRDefault="00561860" w:rsidP="00561860">
      <w:pPr>
        <w:shd w:val="clear" w:color="auto" w:fill="FFFFFF"/>
        <w:spacing w:before="72"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273350"/>
          <w:sz w:val="40"/>
        </w:rPr>
      </w:pPr>
      <w:r w:rsidRPr="00561860">
        <w:rPr>
          <w:rFonts w:ascii="Times New Roman" w:eastAsia="Times New Roman" w:hAnsi="Times New Roman" w:cs="Times New Roman"/>
          <w:b/>
          <w:bCs/>
          <w:color w:val="273350"/>
          <w:sz w:val="40"/>
        </w:rPr>
        <w:t>Уважаемые родители!</w:t>
      </w:r>
    </w:p>
    <w:p w:rsidR="009F3E87" w:rsidRPr="009F3E87" w:rsidRDefault="009F3E87" w:rsidP="009F3E87">
      <w:pPr>
        <w:pStyle w:val="a3"/>
        <w:shd w:val="clear" w:color="auto" w:fill="FFFFFF"/>
        <w:spacing w:before="72" w:beforeAutospacing="0" w:after="168" w:afterAutospacing="0"/>
        <w:jc w:val="both"/>
        <w:rPr>
          <w:color w:val="000000"/>
          <w:sz w:val="28"/>
          <w:szCs w:val="28"/>
        </w:rPr>
      </w:pPr>
      <w:r w:rsidRPr="00B744BC">
        <w:rPr>
          <w:rStyle w:val="a4"/>
          <w:b w:val="0"/>
          <w:color w:val="000000"/>
          <w:sz w:val="28"/>
          <w:szCs w:val="28"/>
        </w:rPr>
        <w:t>01.04.2025 года стартует прием заявлений в 1 класс МБОУ «</w:t>
      </w:r>
      <w:proofErr w:type="gramStart"/>
      <w:r w:rsidRPr="00B744BC">
        <w:rPr>
          <w:rStyle w:val="a4"/>
          <w:b w:val="0"/>
          <w:color w:val="000000"/>
          <w:sz w:val="28"/>
          <w:szCs w:val="28"/>
        </w:rPr>
        <w:t>Пригородная</w:t>
      </w:r>
      <w:proofErr w:type="gramEnd"/>
      <w:r w:rsidRPr="00B744BC">
        <w:rPr>
          <w:rStyle w:val="a4"/>
          <w:b w:val="0"/>
          <w:color w:val="000000"/>
          <w:sz w:val="28"/>
          <w:szCs w:val="28"/>
        </w:rPr>
        <w:t xml:space="preserve"> СШ» (для детей, проживающих на закрепленной территории, а также имеющих право на внеочередной, первоочередной и преимущественный приём в лицей)</w:t>
      </w:r>
      <w:r w:rsidRPr="009F3E87">
        <w:rPr>
          <w:rStyle w:val="a4"/>
          <w:color w:val="000000"/>
          <w:sz w:val="28"/>
          <w:szCs w:val="28"/>
        </w:rPr>
        <w:t> </w:t>
      </w:r>
      <w:r w:rsidRPr="009F3E87">
        <w:rPr>
          <w:color w:val="000000"/>
          <w:sz w:val="28"/>
          <w:szCs w:val="28"/>
        </w:rPr>
        <w:t>с учетом вступающих в силу с 01.04.2025 г. изменений (касающихся порядка приема детей, являющихся иностранными гражданами, лицами без гражданства)</w:t>
      </w:r>
    </w:p>
    <w:p w:rsidR="00561860" w:rsidRDefault="00561860" w:rsidP="00561860">
      <w:pPr>
        <w:shd w:val="clear" w:color="auto" w:fill="FFFFFF"/>
        <w:spacing w:before="72" w:after="168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Для детей, НЕ проживающих на закрепленной территории, установлен срок приема заявлений на обуч</w:t>
      </w:r>
      <w:r w:rsidR="00131076">
        <w:rPr>
          <w:rFonts w:ascii="Times New Roman" w:eastAsia="Times New Roman" w:hAnsi="Times New Roman" w:cs="Times New Roman"/>
          <w:color w:val="273350"/>
          <w:sz w:val="28"/>
          <w:szCs w:val="28"/>
        </w:rPr>
        <w:t>ение в 1-ый класс с 06 июля 2025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года</w:t>
      </w:r>
      <w:r w:rsidR="009F3E87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по 5 сентября 2025 года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.</w:t>
      </w:r>
    </w:p>
    <w:p w:rsidR="009F3E87" w:rsidRPr="009F3E87" w:rsidRDefault="009F3E87" w:rsidP="009F3E87">
      <w:pPr>
        <w:pStyle w:val="a3"/>
        <w:shd w:val="clear" w:color="auto" w:fill="FFFFFF"/>
        <w:spacing w:before="72" w:beforeAutospacing="0" w:after="168" w:afterAutospacing="0"/>
        <w:jc w:val="both"/>
        <w:rPr>
          <w:color w:val="000000"/>
          <w:sz w:val="28"/>
          <w:szCs w:val="28"/>
        </w:rPr>
      </w:pPr>
      <w:r w:rsidRPr="009F3E87">
        <w:rPr>
          <w:color w:val="000000"/>
          <w:sz w:val="28"/>
          <w:szCs w:val="28"/>
        </w:rPr>
        <w:t>Заявление о приеме на обучение и документы для приема на обучение подаются одним из следующих способов:</w:t>
      </w:r>
      <w:proofErr w:type="gramStart"/>
      <w:r w:rsidRPr="009F3E8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>в э</w:t>
      </w:r>
      <w:r w:rsidRPr="009F3E87">
        <w:rPr>
          <w:color w:val="000000"/>
          <w:sz w:val="28"/>
          <w:szCs w:val="28"/>
        </w:rPr>
        <w:t>лектронной форме посредством ЕПГУ; </w:t>
      </w:r>
      <w:r w:rsidRPr="009F3E87">
        <w:rPr>
          <w:color w:val="000000"/>
          <w:sz w:val="28"/>
          <w:szCs w:val="28"/>
        </w:rPr>
        <w:br/>
        <w:t>- с использованием функционала (сервисов) региональных государственных информационных систем субъектов Российской Федерации, созданных органами  государственной власти субъектов Российской Федерации (при наличии), интегрированных с ЕПГУ; </w:t>
      </w:r>
      <w:r w:rsidRPr="009F3E87">
        <w:rPr>
          <w:color w:val="000000"/>
          <w:sz w:val="28"/>
          <w:szCs w:val="28"/>
        </w:rPr>
        <w:br/>
        <w:t>- через операторов почтовой связи общего пользования заказным письмом с уведомлением о вручении; </w:t>
      </w:r>
      <w:r w:rsidRPr="009F3E87">
        <w:rPr>
          <w:color w:val="000000"/>
          <w:sz w:val="28"/>
          <w:szCs w:val="28"/>
        </w:rPr>
        <w:br/>
        <w:t>- лично в общеобразовательную организацию.</w:t>
      </w:r>
    </w:p>
    <w:p w:rsidR="00561860" w:rsidRPr="00561860" w:rsidRDefault="00561860" w:rsidP="00561860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Для зачисления ребенка в 1 –</w:t>
      </w:r>
      <w:proofErr w:type="spellStart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й</w:t>
      </w:r>
      <w:proofErr w:type="spellEnd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класс будущего учебного года просим вас:</w:t>
      </w:r>
    </w:p>
    <w:p w:rsidR="00561860" w:rsidRPr="00561860" w:rsidRDefault="00561860" w:rsidP="005618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Пройти регистрацию на портале «Государственные и муниципальные услуги»: </w:t>
      </w:r>
      <w:hyperlink r:id="rId5" w:history="1">
        <w:r w:rsidRPr="00561860">
          <w:rPr>
            <w:rFonts w:ascii="Times New Roman" w:eastAsia="Times New Roman" w:hAnsi="Times New Roman" w:cs="Times New Roman"/>
            <w:color w:val="306AFD"/>
            <w:sz w:val="28"/>
          </w:rPr>
          <w:t xml:space="preserve">https:// </w:t>
        </w:r>
        <w:proofErr w:type="spellStart"/>
        <w:r w:rsidRPr="00561860">
          <w:rPr>
            <w:rFonts w:ascii="Times New Roman" w:eastAsia="Times New Roman" w:hAnsi="Times New Roman" w:cs="Times New Roman"/>
            <w:color w:val="306AFD"/>
            <w:sz w:val="28"/>
          </w:rPr>
          <w:t>gosuslugi.ru</w:t>
        </w:r>
        <w:proofErr w:type="spellEnd"/>
      </w:hyperlink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 и подтвердить свою учетную запись.</w:t>
      </w:r>
    </w:p>
    <w:p w:rsidR="00561860" w:rsidRPr="00561860" w:rsidRDefault="00561860" w:rsidP="005618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Подать на портале </w:t>
      </w:r>
      <w:proofErr w:type="spellStart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Госуслуг</w:t>
      </w:r>
      <w:proofErr w:type="spellEnd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заявление в 1-й класс </w:t>
      </w:r>
      <w:r w:rsidRPr="00561860">
        <w:rPr>
          <w:rFonts w:ascii="Times New Roman" w:eastAsia="Times New Roman" w:hAnsi="Times New Roman" w:cs="Times New Roman"/>
          <w:b/>
          <w:bCs/>
          <w:color w:val="273350"/>
          <w:sz w:val="28"/>
        </w:rPr>
        <w:t>будущего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 учебного года.</w:t>
      </w:r>
    </w:p>
    <w:p w:rsidR="00561860" w:rsidRPr="00561860" w:rsidRDefault="00561860" w:rsidP="005618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Предоставить в соответствии с графиком по адресу: г. Ульяновск, </w:t>
      </w:r>
      <w:r>
        <w:rPr>
          <w:rFonts w:ascii="Times New Roman" w:eastAsia="Times New Roman" w:hAnsi="Times New Roman" w:cs="Times New Roman"/>
          <w:color w:val="273350"/>
          <w:sz w:val="28"/>
          <w:szCs w:val="28"/>
        </w:rPr>
        <w:t>п.Пригородный, ул.Школьная, д.8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 </w:t>
      </w:r>
      <w:r w:rsidRPr="00561860">
        <w:rPr>
          <w:rFonts w:ascii="Times New Roman" w:eastAsia="Times New Roman" w:hAnsi="Times New Roman" w:cs="Times New Roman"/>
          <w:b/>
          <w:bCs/>
          <w:color w:val="273350"/>
          <w:sz w:val="28"/>
        </w:rPr>
        <w:t>следующие документы:</w:t>
      </w:r>
    </w:p>
    <w:p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копию свидетельства о рождении </w:t>
      </w:r>
      <w:proofErr w:type="gramStart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полнородных</w:t>
      </w:r>
      <w:proofErr w:type="gramEnd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и </w:t>
      </w:r>
      <w:proofErr w:type="spellStart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неполнородных</w:t>
      </w:r>
      <w:proofErr w:type="spellEnd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неполнородные</w:t>
      </w:r>
      <w:proofErr w:type="spellEnd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брат и (или) сестра);</w:t>
      </w:r>
    </w:p>
    <w:p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lastRenderedPageBreak/>
        <w:t>копию документа о регистрации ребенка по месту жительства или по месту пребывания на закрепленной территории;</w:t>
      </w:r>
    </w:p>
    <w:p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копии документов, подтверждающих право первоочередного приема на обучение;</w:t>
      </w:r>
    </w:p>
    <w:p w:rsidR="00561860" w:rsidRPr="00561860" w:rsidRDefault="00561860" w:rsidP="0056186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копию заключения </w:t>
      </w:r>
      <w:proofErr w:type="spellStart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психолого-медико-педагогической</w:t>
      </w:r>
      <w:proofErr w:type="spellEnd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комиссии (при наличии);</w:t>
      </w:r>
    </w:p>
    <w:p w:rsidR="00561860" w:rsidRPr="00561860" w:rsidRDefault="00561860" w:rsidP="00561860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ь(</w:t>
      </w:r>
      <w:proofErr w:type="gramEnd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и) (законный(</w:t>
      </w:r>
      <w:proofErr w:type="spellStart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ые</w:t>
      </w:r>
      <w:proofErr w:type="spellEnd"/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) представитель(и) ребенка предъявляет(ют) оригиналы указанных документов.</w:t>
      </w:r>
    </w:p>
    <w:p w:rsidR="00561860" w:rsidRPr="00561860" w:rsidRDefault="00561860" w:rsidP="00561860">
      <w:pPr>
        <w:shd w:val="clear" w:color="auto" w:fill="FFFFFF"/>
        <w:spacing w:before="72" w:after="168" w:line="240" w:lineRule="auto"/>
        <w:jc w:val="both"/>
        <w:rPr>
          <w:rFonts w:ascii="Montserrat" w:eastAsia="Times New Roman" w:hAnsi="Montserrat" w:cs="Times New Roman"/>
          <w:color w:val="273350"/>
          <w:sz w:val="19"/>
          <w:szCs w:val="19"/>
        </w:rPr>
      </w:pP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>Получение начального общего образования в общеобразовательных организациях начинается по достижении детьми возраста шести лет и шести ме</w:t>
      </w:r>
      <w:r w:rsidR="00131076">
        <w:rPr>
          <w:rFonts w:ascii="Times New Roman" w:eastAsia="Times New Roman" w:hAnsi="Times New Roman" w:cs="Times New Roman"/>
          <w:color w:val="273350"/>
          <w:sz w:val="28"/>
          <w:szCs w:val="28"/>
        </w:rPr>
        <w:t>сяцев (на момент 1 сентября 2025</w:t>
      </w:r>
      <w:r w:rsidRPr="00561860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г) при отсутствии противопоказаний по состоянию здоровья, но не позже достижения ими возраста восьми лет.</w:t>
      </w:r>
    </w:p>
    <w:p w:rsidR="00D205A8" w:rsidRDefault="00D205A8"/>
    <w:sectPr w:rsidR="00D205A8" w:rsidSect="00D2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71F10"/>
    <w:multiLevelType w:val="multilevel"/>
    <w:tmpl w:val="0090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F566DC"/>
    <w:multiLevelType w:val="multilevel"/>
    <w:tmpl w:val="8990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D301BF"/>
    <w:multiLevelType w:val="multilevel"/>
    <w:tmpl w:val="61C0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860"/>
    <w:rsid w:val="00131076"/>
    <w:rsid w:val="00561860"/>
    <w:rsid w:val="009F3E87"/>
    <w:rsid w:val="00A67EAD"/>
    <w:rsid w:val="00B744BC"/>
    <w:rsid w:val="00C102EC"/>
    <w:rsid w:val="00D2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1860"/>
    <w:rPr>
      <w:b/>
      <w:bCs/>
    </w:rPr>
  </w:style>
  <w:style w:type="character" w:styleId="a5">
    <w:name w:val="Hyperlink"/>
    <w:basedOn w:val="a0"/>
    <w:uiPriority w:val="99"/>
    <w:semiHidden/>
    <w:unhideWhenUsed/>
    <w:rsid w:val="005618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ia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prig55</dc:creator>
  <cp:keywords/>
  <dc:description/>
  <cp:lastModifiedBy>prig55</cp:lastModifiedBy>
  <cp:revision>6</cp:revision>
  <dcterms:created xsi:type="dcterms:W3CDTF">2024-04-01T11:04:00Z</dcterms:created>
  <dcterms:modified xsi:type="dcterms:W3CDTF">2025-03-27T04:19:00Z</dcterms:modified>
</cp:coreProperties>
</file>